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66C" w:rsidRDefault="00B0566C" w:rsidP="00B0566C">
      <w:pPr>
        <w:jc w:val="center"/>
        <w:rPr>
          <w:rFonts w:ascii="Castellar" w:hAnsi="Castellar"/>
          <w:b/>
        </w:rPr>
      </w:pPr>
      <w:r>
        <w:rPr>
          <w:noProof/>
          <w:lang w:eastAsia="es-ES"/>
        </w:rPr>
        <w:drawing>
          <wp:inline distT="0" distB="0" distL="0" distR="0" wp14:anchorId="0AAE8D0B" wp14:editId="22EB4E1B">
            <wp:extent cx="2038350" cy="1619250"/>
            <wp:effectExtent l="0" t="0" r="0" b="0"/>
            <wp:docPr id="1" name="Imagen 1" descr="Universidad de Bolon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de Bolonia - Wikipedia, la enciclopedia libr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38350" cy="1619250"/>
                    </a:xfrm>
                    <a:prstGeom prst="rect">
                      <a:avLst/>
                    </a:prstGeom>
                    <a:noFill/>
                    <a:ln>
                      <a:noFill/>
                    </a:ln>
                  </pic:spPr>
                </pic:pic>
              </a:graphicData>
            </a:graphic>
          </wp:inline>
        </w:drawing>
      </w:r>
    </w:p>
    <w:p w:rsidR="008403DD" w:rsidRPr="008403DD" w:rsidRDefault="00D65D41" w:rsidP="008403DD">
      <w:pPr>
        <w:jc w:val="center"/>
        <w:rPr>
          <w:rFonts w:ascii="Castellar" w:hAnsi="Castellar"/>
          <w:b/>
        </w:rPr>
      </w:pPr>
      <w:r>
        <w:rPr>
          <w:rFonts w:ascii="Castellar" w:hAnsi="Castellar"/>
          <w:b/>
        </w:rPr>
        <w:t>“</w:t>
      </w:r>
      <w:r w:rsidRPr="008403DD">
        <w:rPr>
          <w:rFonts w:ascii="Castellar" w:hAnsi="Castellar"/>
          <w:b/>
          <w:sz w:val="32"/>
          <w:szCs w:val="32"/>
        </w:rPr>
        <w:t>MADRES” Y PROFESORAS DE ERASMUS</w:t>
      </w:r>
      <w:r w:rsidR="008403DD" w:rsidRPr="008403DD">
        <w:rPr>
          <w:rFonts w:ascii="Castellar" w:hAnsi="Castellar"/>
          <w:b/>
          <w:sz w:val="32"/>
          <w:szCs w:val="32"/>
        </w:rPr>
        <w:t xml:space="preserve"> en:</w:t>
      </w:r>
      <w:r w:rsidR="008403DD" w:rsidRPr="008403DD">
        <w:rPr>
          <w:rFonts w:ascii="Times New Roman" w:eastAsia="Times New Roman" w:hAnsi="Times New Roman" w:cs="Times New Roman"/>
          <w:sz w:val="24"/>
          <w:szCs w:val="24"/>
          <w:lang w:eastAsia="es-ES"/>
        </w:rPr>
        <w:fldChar w:fldCharType="begin"/>
      </w:r>
      <w:r w:rsidR="008403DD" w:rsidRPr="008403DD">
        <w:rPr>
          <w:rFonts w:ascii="Times New Roman" w:eastAsia="Times New Roman" w:hAnsi="Times New Roman" w:cs="Times New Roman"/>
          <w:sz w:val="24"/>
          <w:szCs w:val="24"/>
          <w:lang w:eastAsia="es-ES"/>
        </w:rPr>
        <w:instrText xml:space="preserve"> HYPERLINK "https://icetechice.com/blog/es_ES/bologna-dotta-rossa-grassa/" </w:instrText>
      </w:r>
      <w:r w:rsidR="008403DD" w:rsidRPr="008403DD">
        <w:rPr>
          <w:rFonts w:ascii="Times New Roman" w:eastAsia="Times New Roman" w:hAnsi="Times New Roman" w:cs="Times New Roman"/>
          <w:sz w:val="24"/>
          <w:szCs w:val="24"/>
          <w:lang w:eastAsia="es-ES"/>
        </w:rPr>
        <w:fldChar w:fldCharType="separate"/>
      </w:r>
    </w:p>
    <w:p w:rsidR="008403DD" w:rsidRPr="008403DD" w:rsidRDefault="008403DD" w:rsidP="008403DD">
      <w:pPr>
        <w:spacing w:after="45" w:line="240" w:lineRule="auto"/>
        <w:jc w:val="center"/>
        <w:outlineLvl w:val="2"/>
        <w:rPr>
          <w:rFonts w:ascii="Castellar" w:eastAsia="Times New Roman" w:hAnsi="Castellar" w:cs="Times New Roman"/>
          <w:b/>
          <w:sz w:val="32"/>
          <w:szCs w:val="32"/>
          <w:lang w:eastAsia="es-ES"/>
        </w:rPr>
      </w:pPr>
      <w:proofErr w:type="spellStart"/>
      <w:r w:rsidRPr="008403DD">
        <w:rPr>
          <w:rFonts w:ascii="Castellar" w:eastAsia="Times New Roman" w:hAnsi="Castellar" w:cs="Arial"/>
          <w:b/>
          <w:sz w:val="32"/>
          <w:szCs w:val="32"/>
          <w:u w:val="single"/>
          <w:shd w:val="clear" w:color="auto" w:fill="FFFFFF"/>
          <w:lang w:eastAsia="es-ES"/>
        </w:rPr>
        <w:t>Bologna</w:t>
      </w:r>
      <w:proofErr w:type="spellEnd"/>
      <w:r w:rsidRPr="008403DD">
        <w:rPr>
          <w:rFonts w:ascii="Castellar" w:eastAsia="Times New Roman" w:hAnsi="Castellar" w:cs="Arial"/>
          <w:b/>
          <w:sz w:val="32"/>
          <w:szCs w:val="32"/>
          <w:u w:val="single"/>
          <w:shd w:val="clear" w:color="auto" w:fill="FFFFFF"/>
          <w:lang w:eastAsia="es-ES"/>
        </w:rPr>
        <w:t xml:space="preserve">: “La </w:t>
      </w:r>
      <w:proofErr w:type="spellStart"/>
      <w:r w:rsidRPr="008403DD">
        <w:rPr>
          <w:rFonts w:ascii="Castellar" w:eastAsia="Times New Roman" w:hAnsi="Castellar" w:cs="Arial"/>
          <w:b/>
          <w:sz w:val="32"/>
          <w:szCs w:val="32"/>
          <w:u w:val="single"/>
          <w:shd w:val="clear" w:color="auto" w:fill="FFFFFF"/>
          <w:lang w:eastAsia="es-ES"/>
        </w:rPr>
        <w:t>Dotta</w:t>
      </w:r>
      <w:proofErr w:type="spellEnd"/>
      <w:r w:rsidRPr="008403DD">
        <w:rPr>
          <w:rFonts w:ascii="Castellar" w:eastAsia="Times New Roman" w:hAnsi="Castellar" w:cs="Arial"/>
          <w:b/>
          <w:sz w:val="32"/>
          <w:szCs w:val="32"/>
          <w:u w:val="single"/>
          <w:shd w:val="clear" w:color="auto" w:fill="FFFFFF"/>
          <w:lang w:eastAsia="es-ES"/>
        </w:rPr>
        <w:t xml:space="preserve">, la </w:t>
      </w:r>
      <w:proofErr w:type="spellStart"/>
      <w:r w:rsidRPr="008403DD">
        <w:rPr>
          <w:rFonts w:ascii="Castellar" w:eastAsia="Times New Roman" w:hAnsi="Castellar" w:cs="Arial"/>
          <w:b/>
          <w:sz w:val="32"/>
          <w:szCs w:val="32"/>
          <w:u w:val="single"/>
          <w:shd w:val="clear" w:color="auto" w:fill="FFFFFF"/>
          <w:lang w:eastAsia="es-ES"/>
        </w:rPr>
        <w:t>Rossa</w:t>
      </w:r>
      <w:proofErr w:type="spellEnd"/>
      <w:r w:rsidRPr="008403DD">
        <w:rPr>
          <w:rFonts w:ascii="Castellar" w:eastAsia="Times New Roman" w:hAnsi="Castellar" w:cs="Arial"/>
          <w:b/>
          <w:sz w:val="32"/>
          <w:szCs w:val="32"/>
          <w:u w:val="single"/>
          <w:shd w:val="clear" w:color="auto" w:fill="FFFFFF"/>
          <w:lang w:eastAsia="es-ES"/>
        </w:rPr>
        <w:t xml:space="preserve"> e la </w:t>
      </w:r>
      <w:proofErr w:type="spellStart"/>
      <w:r w:rsidRPr="008403DD">
        <w:rPr>
          <w:rFonts w:ascii="Castellar" w:eastAsia="Times New Roman" w:hAnsi="Castellar" w:cs="Arial"/>
          <w:b/>
          <w:sz w:val="32"/>
          <w:szCs w:val="32"/>
          <w:u w:val="single"/>
          <w:shd w:val="clear" w:color="auto" w:fill="FFFFFF"/>
          <w:lang w:eastAsia="es-ES"/>
        </w:rPr>
        <w:t>Grassa</w:t>
      </w:r>
      <w:proofErr w:type="spellEnd"/>
      <w:r w:rsidRPr="008403DD">
        <w:rPr>
          <w:rFonts w:ascii="Castellar" w:eastAsia="Times New Roman" w:hAnsi="Castellar" w:cs="Arial"/>
          <w:b/>
          <w:sz w:val="32"/>
          <w:szCs w:val="32"/>
          <w:u w:val="single"/>
          <w:shd w:val="clear" w:color="auto" w:fill="FFFFFF"/>
          <w:lang w:eastAsia="es-ES"/>
        </w:rPr>
        <w:t>”</w:t>
      </w:r>
    </w:p>
    <w:p w:rsidR="008403DD" w:rsidRDefault="008403DD" w:rsidP="008403DD">
      <w:pPr>
        <w:jc w:val="center"/>
        <w:rPr>
          <w:rFonts w:ascii="Castellar" w:hAnsi="Castellar"/>
          <w:b/>
        </w:rPr>
      </w:pPr>
      <w:r w:rsidRPr="008403DD">
        <w:rPr>
          <w:rFonts w:ascii="Times New Roman" w:eastAsia="Times New Roman" w:hAnsi="Times New Roman" w:cs="Times New Roman"/>
          <w:sz w:val="24"/>
          <w:szCs w:val="24"/>
          <w:lang w:eastAsia="es-ES"/>
        </w:rPr>
        <w:fldChar w:fldCharType="end"/>
      </w:r>
    </w:p>
    <w:p w:rsidR="00D65D41" w:rsidRDefault="00472530" w:rsidP="008403DD">
      <w:pPr>
        <w:jc w:val="both"/>
        <w:rPr>
          <w:rFonts w:ascii="Arial" w:hAnsi="Arial" w:cs="Arial"/>
          <w:sz w:val="24"/>
          <w:szCs w:val="24"/>
        </w:rPr>
      </w:pPr>
      <w:r>
        <w:rPr>
          <w:rFonts w:ascii="Arial" w:hAnsi="Arial" w:cs="Arial"/>
          <w:sz w:val="24"/>
          <w:szCs w:val="24"/>
        </w:rPr>
        <w:t>M</w:t>
      </w:r>
      <w:r w:rsidR="00D65D41">
        <w:rPr>
          <w:rFonts w:ascii="Arial" w:hAnsi="Arial" w:cs="Arial"/>
          <w:sz w:val="24"/>
          <w:szCs w:val="24"/>
        </w:rPr>
        <w:t xml:space="preserve">is queridísimos lectores, </w:t>
      </w:r>
    </w:p>
    <w:p w:rsidR="00D65D41" w:rsidRDefault="00D65D41" w:rsidP="008403DD">
      <w:pPr>
        <w:jc w:val="both"/>
        <w:rPr>
          <w:rFonts w:ascii="Arial" w:hAnsi="Arial" w:cs="Arial"/>
          <w:sz w:val="24"/>
          <w:szCs w:val="24"/>
        </w:rPr>
      </w:pPr>
      <w:r>
        <w:rPr>
          <w:rFonts w:ascii="Arial" w:hAnsi="Arial" w:cs="Arial"/>
          <w:sz w:val="24"/>
          <w:szCs w:val="24"/>
        </w:rPr>
        <w:t xml:space="preserve">quiero compartir con vosotros la experiencia que, mi compañera María y yo, hemos </w:t>
      </w:r>
      <w:r w:rsidR="00B0566C">
        <w:rPr>
          <w:rFonts w:ascii="Arial" w:hAnsi="Arial" w:cs="Arial"/>
          <w:sz w:val="24"/>
          <w:szCs w:val="24"/>
        </w:rPr>
        <w:t>podido disfrutar este año como “Estudiantes E</w:t>
      </w:r>
      <w:r>
        <w:rPr>
          <w:rFonts w:ascii="Arial" w:hAnsi="Arial" w:cs="Arial"/>
          <w:sz w:val="24"/>
          <w:szCs w:val="24"/>
        </w:rPr>
        <w:t>rasmus</w:t>
      </w:r>
      <w:r w:rsidR="00B0566C">
        <w:rPr>
          <w:rFonts w:ascii="Arial" w:hAnsi="Arial" w:cs="Arial"/>
          <w:sz w:val="24"/>
          <w:szCs w:val="24"/>
        </w:rPr>
        <w:t>”</w:t>
      </w:r>
      <w:r>
        <w:rPr>
          <w:rFonts w:ascii="Arial" w:hAnsi="Arial" w:cs="Arial"/>
          <w:sz w:val="24"/>
          <w:szCs w:val="24"/>
        </w:rPr>
        <w:t>.</w:t>
      </w:r>
    </w:p>
    <w:p w:rsidR="00D65D41" w:rsidRDefault="00D65D41" w:rsidP="008403DD">
      <w:pPr>
        <w:jc w:val="both"/>
        <w:rPr>
          <w:rFonts w:ascii="Arial" w:hAnsi="Arial" w:cs="Arial"/>
          <w:sz w:val="24"/>
          <w:szCs w:val="24"/>
        </w:rPr>
      </w:pPr>
      <w:r>
        <w:rPr>
          <w:rFonts w:ascii="Arial" w:hAnsi="Arial" w:cs="Arial"/>
          <w:sz w:val="24"/>
          <w:szCs w:val="24"/>
        </w:rPr>
        <w:t>Solo oír la</w:t>
      </w:r>
      <w:r w:rsidR="00B0566C">
        <w:rPr>
          <w:rFonts w:ascii="Arial" w:hAnsi="Arial" w:cs="Arial"/>
          <w:sz w:val="24"/>
          <w:szCs w:val="24"/>
        </w:rPr>
        <w:t>s</w:t>
      </w:r>
      <w:r>
        <w:rPr>
          <w:rFonts w:ascii="Arial" w:hAnsi="Arial" w:cs="Arial"/>
          <w:sz w:val="24"/>
          <w:szCs w:val="24"/>
        </w:rPr>
        <w:t xml:space="preserve"> palabra</w:t>
      </w:r>
      <w:r w:rsidR="00B0566C">
        <w:rPr>
          <w:rFonts w:ascii="Arial" w:hAnsi="Arial" w:cs="Arial"/>
          <w:sz w:val="24"/>
          <w:szCs w:val="24"/>
        </w:rPr>
        <w:t>s:</w:t>
      </w:r>
      <w:r>
        <w:rPr>
          <w:rFonts w:ascii="Arial" w:hAnsi="Arial" w:cs="Arial"/>
          <w:sz w:val="24"/>
          <w:szCs w:val="24"/>
        </w:rPr>
        <w:t xml:space="preserve"> Er</w:t>
      </w:r>
      <w:r w:rsidR="00472530">
        <w:rPr>
          <w:rFonts w:ascii="Arial" w:hAnsi="Arial" w:cs="Arial"/>
          <w:sz w:val="24"/>
          <w:szCs w:val="24"/>
        </w:rPr>
        <w:t>asmus y estudiante, nos devolvió</w:t>
      </w:r>
      <w:r>
        <w:rPr>
          <w:rFonts w:ascii="Arial" w:hAnsi="Arial" w:cs="Arial"/>
          <w:sz w:val="24"/>
          <w:szCs w:val="24"/>
        </w:rPr>
        <w:t xml:space="preserve"> a nuestros años de juventud, aquellos en los que gozábamos de energía y entusiasmo</w:t>
      </w:r>
      <w:r w:rsidR="00B0566C">
        <w:rPr>
          <w:rFonts w:ascii="Arial" w:hAnsi="Arial" w:cs="Arial"/>
          <w:sz w:val="24"/>
          <w:szCs w:val="24"/>
        </w:rPr>
        <w:t xml:space="preserve"> de sobra</w:t>
      </w:r>
      <w:r>
        <w:rPr>
          <w:rFonts w:ascii="Arial" w:hAnsi="Arial" w:cs="Arial"/>
          <w:sz w:val="24"/>
          <w:szCs w:val="24"/>
        </w:rPr>
        <w:t xml:space="preserve"> para formarnos a todos los niveles</w:t>
      </w:r>
      <w:r w:rsidR="00B0566C">
        <w:rPr>
          <w:rFonts w:ascii="Arial" w:hAnsi="Arial" w:cs="Arial"/>
          <w:sz w:val="24"/>
          <w:szCs w:val="24"/>
        </w:rPr>
        <w:t>.</w:t>
      </w:r>
    </w:p>
    <w:p w:rsidR="00472530" w:rsidRDefault="00472530" w:rsidP="008403DD">
      <w:pPr>
        <w:jc w:val="both"/>
        <w:rPr>
          <w:rFonts w:ascii="Arial" w:hAnsi="Arial" w:cs="Arial"/>
          <w:sz w:val="24"/>
          <w:szCs w:val="24"/>
        </w:rPr>
      </w:pPr>
      <w:r>
        <w:rPr>
          <w:rFonts w:ascii="Arial" w:hAnsi="Arial" w:cs="Arial"/>
          <w:sz w:val="24"/>
          <w:szCs w:val="24"/>
        </w:rPr>
        <w:t>La propuesta llegó en el mes de septiembre y tengo que decir que sobraron las palabras, no sabría deciros con exactitud la razón, pero la respuesta fue inmediata y de un sí rotundo, la suerte estaba echada, y ya os adelanto que la tuvimos de nuestra parte en todo el viaje.</w:t>
      </w:r>
    </w:p>
    <w:p w:rsidR="00472530" w:rsidRDefault="00472530" w:rsidP="008403DD">
      <w:pPr>
        <w:jc w:val="both"/>
        <w:rPr>
          <w:rFonts w:ascii="Arial" w:hAnsi="Arial" w:cs="Arial"/>
          <w:sz w:val="24"/>
          <w:szCs w:val="24"/>
        </w:rPr>
      </w:pPr>
      <w:r>
        <w:rPr>
          <w:rFonts w:ascii="Arial" w:hAnsi="Arial" w:cs="Arial"/>
          <w:sz w:val="24"/>
          <w:szCs w:val="24"/>
        </w:rPr>
        <w:t>Un viaje exterior siempre implica uno interior, salir de la zona de confort, que a veces no se ajusta al término para nada, yo diría más bien, que las obligaciones nos impiden, incluso las morales, hacer de vez en cuando caso al corazón, que es el cerebro más sabio y al que a veces se nos olvida escuchar.</w:t>
      </w:r>
    </w:p>
    <w:p w:rsidR="00472530" w:rsidRDefault="00472530" w:rsidP="008403DD">
      <w:pPr>
        <w:jc w:val="both"/>
        <w:rPr>
          <w:rFonts w:ascii="Arial" w:hAnsi="Arial" w:cs="Arial"/>
          <w:sz w:val="24"/>
          <w:szCs w:val="24"/>
        </w:rPr>
      </w:pPr>
      <w:r>
        <w:rPr>
          <w:rFonts w:ascii="Arial" w:hAnsi="Arial" w:cs="Arial"/>
          <w:sz w:val="24"/>
          <w:szCs w:val="24"/>
        </w:rPr>
        <w:t>Cuando uno emprende un viaje se llena de ilusión, nosotras vivimos los meses previos soñando con el momento, Bolonia sonaba y sabía a gloria, como la salsa a la que da nombre.</w:t>
      </w:r>
    </w:p>
    <w:p w:rsidR="00472530" w:rsidRDefault="00472530" w:rsidP="008403DD">
      <w:pPr>
        <w:jc w:val="both"/>
        <w:rPr>
          <w:rFonts w:ascii="Arial" w:hAnsi="Arial" w:cs="Arial"/>
          <w:sz w:val="24"/>
          <w:szCs w:val="24"/>
        </w:rPr>
      </w:pPr>
      <w:r>
        <w:rPr>
          <w:rFonts w:ascii="Arial" w:hAnsi="Arial" w:cs="Arial"/>
          <w:sz w:val="24"/>
          <w:szCs w:val="24"/>
        </w:rPr>
        <w:t>La preocupación también se adueñó de nosotras en muchos momentos y las dudas, las madres sabemos de lo que hablamos, pero nuestra profesión es para nosotras también fuente de pasión</w:t>
      </w:r>
      <w:r w:rsidR="00B0566C">
        <w:rPr>
          <w:rFonts w:ascii="Arial" w:hAnsi="Arial" w:cs="Arial"/>
          <w:sz w:val="24"/>
          <w:szCs w:val="24"/>
        </w:rPr>
        <w:t xml:space="preserve"> e inspiración</w:t>
      </w:r>
      <w:r>
        <w:rPr>
          <w:rFonts w:ascii="Arial" w:hAnsi="Arial" w:cs="Arial"/>
          <w:sz w:val="24"/>
          <w:szCs w:val="24"/>
        </w:rPr>
        <w:t xml:space="preserve">, al igual que nuestra familia, amigos y compañeros, </w:t>
      </w:r>
      <w:r w:rsidR="0078568A">
        <w:rPr>
          <w:rFonts w:ascii="Arial" w:hAnsi="Arial" w:cs="Arial"/>
          <w:sz w:val="24"/>
          <w:szCs w:val="24"/>
        </w:rPr>
        <w:t>y sabemos que aprendiendo enseñaremos mejor.</w:t>
      </w:r>
    </w:p>
    <w:p w:rsidR="006C7AF2" w:rsidRDefault="006C7AF2" w:rsidP="008403DD">
      <w:pPr>
        <w:jc w:val="both"/>
        <w:rPr>
          <w:rFonts w:ascii="Arial" w:hAnsi="Arial" w:cs="Arial"/>
          <w:sz w:val="24"/>
          <w:szCs w:val="24"/>
        </w:rPr>
      </w:pPr>
      <w:r>
        <w:rPr>
          <w:rFonts w:ascii="Arial" w:hAnsi="Arial" w:cs="Arial"/>
          <w:sz w:val="24"/>
          <w:szCs w:val="24"/>
        </w:rPr>
        <w:t>El curso en sí mismo, las Nuevas Tecnologías y su aplicación en las aulas, nos sitúa en la cúspide del momento educativo actual y si le añadimos viajar y poner en práctica otro idioma, sale la fórmula perfecta para poder</w:t>
      </w:r>
      <w:r w:rsidR="00B0566C">
        <w:rPr>
          <w:rFonts w:ascii="Arial" w:hAnsi="Arial" w:cs="Arial"/>
          <w:sz w:val="24"/>
          <w:szCs w:val="24"/>
        </w:rPr>
        <w:t xml:space="preserve"> ofrecer</w:t>
      </w:r>
      <w:r>
        <w:rPr>
          <w:rFonts w:ascii="Arial" w:hAnsi="Arial" w:cs="Arial"/>
          <w:sz w:val="24"/>
          <w:szCs w:val="24"/>
        </w:rPr>
        <w:t xml:space="preserve"> a nuestro alumnado la mejor combinación posible.</w:t>
      </w:r>
    </w:p>
    <w:p w:rsidR="00E909AC" w:rsidRDefault="00B0566C" w:rsidP="008403DD">
      <w:pPr>
        <w:jc w:val="both"/>
        <w:rPr>
          <w:rFonts w:ascii="Arial" w:hAnsi="Arial" w:cs="Arial"/>
          <w:sz w:val="24"/>
          <w:szCs w:val="24"/>
        </w:rPr>
      </w:pPr>
      <w:r>
        <w:rPr>
          <w:rFonts w:ascii="Arial" w:hAnsi="Arial" w:cs="Arial"/>
          <w:sz w:val="24"/>
          <w:szCs w:val="24"/>
        </w:rPr>
        <w:t xml:space="preserve">El viaje resultó ser la mezcla perfecta entre culturas diferentes, una profesora polaca muy joven y a la vez muy profesional, un curso de lo más pionero en cuestión de novedades en el campo de las apps en la educación, amistades </w:t>
      </w:r>
      <w:r>
        <w:rPr>
          <w:rFonts w:ascii="Arial" w:hAnsi="Arial" w:cs="Arial"/>
          <w:sz w:val="24"/>
          <w:szCs w:val="24"/>
        </w:rPr>
        <w:lastRenderedPageBreak/>
        <w:t xml:space="preserve">nuevas y una ciudad que tiene la universidad más antigua del mundo (fundada en 1088) con alumnos tales como: </w:t>
      </w:r>
      <w:r w:rsidRPr="008403DD">
        <w:rPr>
          <w:rFonts w:ascii="Crimson Text" w:hAnsi="Crimson Text"/>
          <w:b/>
          <w:bCs/>
          <w:color w:val="111111"/>
          <w:sz w:val="28"/>
          <w:szCs w:val="28"/>
        </w:rPr>
        <w:t xml:space="preserve">Dante Alighieri, Giorgio Armani, Francesco Petrarca, </w:t>
      </w:r>
      <w:r w:rsidR="008403DD" w:rsidRPr="008403DD">
        <w:rPr>
          <w:rFonts w:ascii="Crimson Text" w:hAnsi="Crimson Text"/>
          <w:b/>
          <w:bCs/>
          <w:color w:val="111111"/>
          <w:sz w:val="28"/>
          <w:szCs w:val="28"/>
        </w:rPr>
        <w:t>Nicolau</w:t>
      </w:r>
      <w:r w:rsidRPr="008403DD">
        <w:rPr>
          <w:rFonts w:ascii="Crimson Text" w:hAnsi="Crimson Text"/>
          <w:b/>
          <w:bCs/>
          <w:color w:val="111111"/>
          <w:sz w:val="28"/>
          <w:szCs w:val="28"/>
        </w:rPr>
        <w:t xml:space="preserve"> </w:t>
      </w:r>
      <w:r w:rsidR="008403DD" w:rsidRPr="008403DD">
        <w:rPr>
          <w:rFonts w:ascii="Crimson Text" w:hAnsi="Crimson Text"/>
          <w:b/>
          <w:bCs/>
          <w:color w:val="111111"/>
          <w:sz w:val="28"/>
          <w:szCs w:val="28"/>
        </w:rPr>
        <w:t>Copérnico</w:t>
      </w:r>
      <w:r>
        <w:rPr>
          <w:rFonts w:ascii="Crimson Text" w:hAnsi="Crimson Text"/>
          <w:b/>
          <w:bCs/>
          <w:color w:val="111111"/>
          <w:sz w:val="35"/>
          <w:szCs w:val="35"/>
        </w:rPr>
        <w:t xml:space="preserve"> </w:t>
      </w:r>
      <w:r w:rsidRPr="00B0566C">
        <w:rPr>
          <w:rFonts w:ascii="Arial" w:hAnsi="Arial" w:cs="Arial"/>
          <w:bCs/>
          <w:color w:val="111111"/>
          <w:sz w:val="24"/>
          <w:szCs w:val="24"/>
        </w:rPr>
        <w:t>y un largo etcétera</w:t>
      </w:r>
      <w:r>
        <w:rPr>
          <w:rFonts w:ascii="Arial" w:hAnsi="Arial" w:cs="Arial"/>
          <w:bCs/>
          <w:color w:val="111111"/>
          <w:sz w:val="24"/>
          <w:szCs w:val="24"/>
        </w:rPr>
        <w:t>.</w:t>
      </w:r>
    </w:p>
    <w:p w:rsidR="008403DD" w:rsidRDefault="007A2F5E" w:rsidP="008403DD">
      <w:pPr>
        <w:jc w:val="both"/>
        <w:rPr>
          <w:rFonts w:ascii="Arial" w:hAnsi="Arial" w:cs="Arial"/>
          <w:sz w:val="24"/>
          <w:szCs w:val="24"/>
        </w:rPr>
      </w:pPr>
      <w:r>
        <w:rPr>
          <w:rFonts w:ascii="Arial" w:hAnsi="Arial" w:cs="Arial"/>
          <w:sz w:val="24"/>
          <w:szCs w:val="24"/>
        </w:rPr>
        <w:t>Pero como secreto, os</w:t>
      </w:r>
      <w:bookmarkStart w:id="0" w:name="_GoBack"/>
      <w:bookmarkEnd w:id="0"/>
      <w:r w:rsidR="008403DD">
        <w:rPr>
          <w:rFonts w:ascii="Arial" w:hAnsi="Arial" w:cs="Arial"/>
          <w:sz w:val="24"/>
          <w:szCs w:val="24"/>
        </w:rPr>
        <w:t xml:space="preserve"> contaré que lo mejor de la experiencia, para mí, sin duda alguna, fue mi compañera María Manzanares, los seres humanos somos gente de encuentro, emocionalidad y necesitamos de gente vitamina a nuestro lado, sin ella no habría sido lo mismo, guardaré este viaje en mi memoria para siempre y si algo he aprendido (aparte del curso) es que una persona te presta sus ojos en un viaje y será con ellos con los que siempre verás ese lugar.</w:t>
      </w:r>
    </w:p>
    <w:p w:rsidR="00AC092D" w:rsidRDefault="00D96DA8" w:rsidP="00D96DA8">
      <w:pPr>
        <w:jc w:val="center"/>
        <w:rPr>
          <w:rFonts w:ascii="Arial" w:hAnsi="Arial" w:cs="Arial"/>
          <w:sz w:val="24"/>
          <w:szCs w:val="24"/>
        </w:rPr>
      </w:pPr>
      <w:r>
        <w:rPr>
          <w:rFonts w:ascii="Arial" w:hAnsi="Arial" w:cs="Arial"/>
          <w:sz w:val="24"/>
          <w:szCs w:val="24"/>
        </w:rPr>
        <w:t xml:space="preserve">HASTA SIEMPRE BOLONIA </w:t>
      </w:r>
      <w:r w:rsidR="00AC092D">
        <w:rPr>
          <w:rFonts w:ascii="Arial" w:hAnsi="Arial" w:cs="Arial"/>
          <w:sz w:val="24"/>
          <w:szCs w:val="24"/>
        </w:rPr>
        <w:t>…</w:t>
      </w:r>
    </w:p>
    <w:p w:rsidR="00EB5F8E" w:rsidRDefault="00EB5F8E" w:rsidP="00D65D41">
      <w:pPr>
        <w:rPr>
          <w:rFonts w:ascii="Arial" w:hAnsi="Arial" w:cs="Arial"/>
          <w:sz w:val="24"/>
          <w:szCs w:val="24"/>
        </w:rPr>
      </w:pPr>
    </w:p>
    <w:p w:rsidR="00EB5F8E" w:rsidRDefault="008403DD" w:rsidP="00D65D41">
      <w:pPr>
        <w:rPr>
          <w:rFonts w:ascii="Arial" w:hAnsi="Arial" w:cs="Arial"/>
          <w:sz w:val="24"/>
          <w:szCs w:val="24"/>
        </w:rPr>
      </w:pPr>
      <w:r>
        <w:rPr>
          <w:noProof/>
          <w:lang w:eastAsia="es-ES"/>
        </w:rPr>
        <w:drawing>
          <wp:inline distT="0" distB="0" distL="0" distR="0">
            <wp:extent cx="6096000" cy="3586480"/>
            <wp:effectExtent l="0" t="0" r="0" b="0"/>
            <wp:docPr id="2" name="Imagen 2" descr="Bologna: “La Dotta, la Rossa e la Grassa”- Ice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ogna: “La Dotta, la Rossa e la Grassa”- Ice Tec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6194" cy="3586594"/>
                    </a:xfrm>
                    <a:prstGeom prst="rect">
                      <a:avLst/>
                    </a:prstGeom>
                    <a:noFill/>
                    <a:ln>
                      <a:noFill/>
                    </a:ln>
                  </pic:spPr>
                </pic:pic>
              </a:graphicData>
            </a:graphic>
          </wp:inline>
        </w:drawing>
      </w:r>
    </w:p>
    <w:p w:rsidR="00EB5F8E" w:rsidRDefault="00EB5F8E" w:rsidP="00D65D41">
      <w:pPr>
        <w:rPr>
          <w:rFonts w:ascii="Arial" w:hAnsi="Arial" w:cs="Arial"/>
          <w:sz w:val="24"/>
          <w:szCs w:val="24"/>
        </w:rPr>
      </w:pPr>
    </w:p>
    <w:p w:rsidR="00D65D41" w:rsidRPr="00D65D41" w:rsidRDefault="00D65D41" w:rsidP="00D65D41">
      <w:pPr>
        <w:rPr>
          <w:rFonts w:ascii="Arial" w:hAnsi="Arial" w:cs="Arial"/>
          <w:sz w:val="24"/>
          <w:szCs w:val="24"/>
        </w:rPr>
      </w:pPr>
    </w:p>
    <w:sectPr w:rsidR="00D65D41" w:rsidRPr="00D65D4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rimson Tex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D41"/>
    <w:rsid w:val="000370A4"/>
    <w:rsid w:val="00071E06"/>
    <w:rsid w:val="00472530"/>
    <w:rsid w:val="005C1A24"/>
    <w:rsid w:val="006C7AF2"/>
    <w:rsid w:val="00764A09"/>
    <w:rsid w:val="0078568A"/>
    <w:rsid w:val="007A2F5E"/>
    <w:rsid w:val="008403DD"/>
    <w:rsid w:val="00AC092D"/>
    <w:rsid w:val="00B0566C"/>
    <w:rsid w:val="00D65D41"/>
    <w:rsid w:val="00D96DA8"/>
    <w:rsid w:val="00E909AC"/>
    <w:rsid w:val="00EB5F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095BA"/>
  <w15:chartTrackingRefBased/>
  <w15:docId w15:val="{9712FC70-B821-4785-8C08-1533CDECC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70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423</Words>
  <Characters>2329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2022-05-23T10:02:00Z</dcterms:created>
  <dcterms:modified xsi:type="dcterms:W3CDTF">2022-05-23T10:02:00Z</dcterms:modified>
</cp:coreProperties>
</file>